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F223" w14:textId="77777777" w:rsidR="00000000" w:rsidRPr="00002F90" w:rsidRDefault="00000000" w:rsidP="00952341">
      <w:pPr>
        <w:pStyle w:val="PlainText"/>
        <w:rPr>
          <w:rFonts w:ascii="Arial" w:hAnsi="Arial" w:cs="Arial"/>
        </w:rPr>
      </w:pPr>
      <w:r w:rsidRPr="00002F90">
        <w:rPr>
          <w:rFonts w:ascii="Arial" w:hAnsi="Arial" w:cs="Arial"/>
        </w:rPr>
        <w:t>MINUTES FOR EXTRAORDINARY MEETING</w:t>
      </w:r>
    </w:p>
    <w:p w14:paraId="4A81F2F8" w14:textId="77777777" w:rsidR="00000000" w:rsidRPr="00002F90" w:rsidRDefault="00000000" w:rsidP="00952341">
      <w:pPr>
        <w:pStyle w:val="PlainText"/>
        <w:rPr>
          <w:rFonts w:ascii="Arial" w:hAnsi="Arial" w:cs="Arial"/>
        </w:rPr>
      </w:pPr>
      <w:r w:rsidRPr="00002F90">
        <w:rPr>
          <w:rFonts w:ascii="Arial" w:hAnsi="Arial" w:cs="Arial"/>
        </w:rPr>
        <w:t xml:space="preserve"> PIDDINGTON VILLAGE HALL MANAGEMENT 23RD MAY 2023</w:t>
      </w:r>
    </w:p>
    <w:p w14:paraId="7652EE28" w14:textId="77777777" w:rsidR="00000000" w:rsidRPr="00002F90" w:rsidRDefault="00000000" w:rsidP="00952341">
      <w:pPr>
        <w:pStyle w:val="PlainText"/>
        <w:rPr>
          <w:rFonts w:ascii="Arial" w:hAnsi="Arial" w:cs="Arial"/>
        </w:rPr>
      </w:pPr>
    </w:p>
    <w:p w14:paraId="66875B1B" w14:textId="77777777" w:rsidR="00000000" w:rsidRDefault="00000000" w:rsidP="00952341">
      <w:pPr>
        <w:pStyle w:val="PlainText"/>
        <w:rPr>
          <w:rFonts w:ascii="Arial" w:hAnsi="Arial" w:cs="Arial"/>
        </w:rPr>
      </w:pPr>
      <w:r w:rsidRPr="00002F90">
        <w:rPr>
          <w:rFonts w:ascii="Arial" w:hAnsi="Arial" w:cs="Arial"/>
        </w:rPr>
        <w:t xml:space="preserve">CHAIRMAN MIKE NEWBURY.     </w:t>
      </w:r>
    </w:p>
    <w:p w14:paraId="6E5748BA" w14:textId="77777777" w:rsidR="00000000" w:rsidRPr="00002F90" w:rsidRDefault="00002F90" w:rsidP="00952341">
      <w:pPr>
        <w:pStyle w:val="PlainText"/>
        <w:rPr>
          <w:rFonts w:ascii="Arial" w:hAnsi="Arial" w:cs="Arial"/>
        </w:rPr>
      </w:pPr>
    </w:p>
    <w:p w14:paraId="71BF0E45" w14:textId="77777777" w:rsidR="00000000" w:rsidRPr="00002F90" w:rsidRDefault="00000000" w:rsidP="00952341">
      <w:pPr>
        <w:pStyle w:val="PlainText"/>
        <w:rPr>
          <w:rFonts w:ascii="Arial" w:hAnsi="Arial" w:cs="Arial"/>
        </w:rPr>
      </w:pPr>
      <w:r w:rsidRPr="00002F90">
        <w:rPr>
          <w:rFonts w:ascii="Arial" w:hAnsi="Arial" w:cs="Arial"/>
        </w:rPr>
        <w:t xml:space="preserve"> Present: Mike Newbury (MN) Mario Terzino (MT) Deborah Walton (DW) Karen Joy (KJ) Chris Weavers (CW)</w:t>
      </w:r>
    </w:p>
    <w:p w14:paraId="499369BF" w14:textId="77777777" w:rsidR="00000000" w:rsidRPr="00002F90" w:rsidRDefault="00000000" w:rsidP="00952341">
      <w:pPr>
        <w:pStyle w:val="PlainText"/>
        <w:rPr>
          <w:rFonts w:ascii="Arial" w:hAnsi="Arial" w:cs="Arial"/>
        </w:rPr>
      </w:pPr>
    </w:p>
    <w:p w14:paraId="374CA7D1" w14:textId="77777777" w:rsidR="00000000" w:rsidRPr="00002F90" w:rsidRDefault="00000000" w:rsidP="00952341">
      <w:pPr>
        <w:pStyle w:val="PlainText"/>
        <w:rPr>
          <w:rFonts w:ascii="Arial" w:hAnsi="Arial" w:cs="Arial"/>
        </w:rPr>
      </w:pPr>
      <w:r w:rsidRPr="00002F90">
        <w:rPr>
          <w:rFonts w:ascii="Arial" w:hAnsi="Arial" w:cs="Arial"/>
        </w:rPr>
        <w:t>The chairman opened the meeting and explained this meeting was called as a result of the sudden loss of the previous secretary Ken Howard.</w:t>
      </w:r>
    </w:p>
    <w:p w14:paraId="12CED831" w14:textId="77777777" w:rsidR="00000000" w:rsidRPr="00002F90" w:rsidRDefault="00000000" w:rsidP="00952341">
      <w:pPr>
        <w:pStyle w:val="PlainText"/>
        <w:rPr>
          <w:rFonts w:ascii="Arial" w:hAnsi="Arial" w:cs="Arial"/>
        </w:rPr>
      </w:pPr>
    </w:p>
    <w:p w14:paraId="24488C6B" w14:textId="77777777" w:rsidR="00000000" w:rsidRPr="00002F90" w:rsidRDefault="00000000" w:rsidP="00952341">
      <w:pPr>
        <w:pStyle w:val="PlainText"/>
        <w:rPr>
          <w:rFonts w:ascii="Arial" w:hAnsi="Arial" w:cs="Arial"/>
        </w:rPr>
      </w:pPr>
      <w:r w:rsidRPr="00002F90">
        <w:rPr>
          <w:rFonts w:ascii="Arial" w:hAnsi="Arial" w:cs="Arial"/>
        </w:rPr>
        <w:t>Apologies - none</w:t>
      </w:r>
    </w:p>
    <w:p w14:paraId="0E3FBCB1" w14:textId="77777777" w:rsidR="00000000" w:rsidRPr="00002F90" w:rsidRDefault="00000000" w:rsidP="00952341">
      <w:pPr>
        <w:pStyle w:val="PlainText"/>
        <w:rPr>
          <w:rFonts w:ascii="Arial" w:hAnsi="Arial" w:cs="Arial"/>
        </w:rPr>
      </w:pPr>
    </w:p>
    <w:p w14:paraId="3E368148" w14:textId="58A96857" w:rsidR="00000000" w:rsidRPr="00002F90" w:rsidRDefault="00000000" w:rsidP="00952341">
      <w:pPr>
        <w:pStyle w:val="PlainText"/>
        <w:rPr>
          <w:rFonts w:ascii="Arial" w:hAnsi="Arial" w:cs="Arial"/>
        </w:rPr>
      </w:pPr>
      <w:r w:rsidRPr="00002F90">
        <w:rPr>
          <w:rFonts w:ascii="Arial" w:hAnsi="Arial" w:cs="Arial"/>
        </w:rPr>
        <w:t>Declaration of Trustees</w:t>
      </w:r>
      <w:r w:rsidR="00AE06BF">
        <w:rPr>
          <w:rFonts w:ascii="Arial" w:hAnsi="Arial" w:cs="Arial"/>
        </w:rPr>
        <w:t>’</w:t>
      </w:r>
      <w:r w:rsidRPr="00002F90">
        <w:rPr>
          <w:rFonts w:ascii="Arial" w:hAnsi="Arial" w:cs="Arial"/>
        </w:rPr>
        <w:t xml:space="preserve"> Interests, Mike Newbury &amp; Mario Terzino are on the Parish Council.</w:t>
      </w:r>
    </w:p>
    <w:p w14:paraId="4C0A7CB9" w14:textId="77777777" w:rsidR="00000000" w:rsidRPr="00002F90" w:rsidRDefault="00000000" w:rsidP="00952341">
      <w:pPr>
        <w:pStyle w:val="PlainText"/>
        <w:rPr>
          <w:rFonts w:ascii="Arial" w:hAnsi="Arial" w:cs="Arial"/>
        </w:rPr>
      </w:pPr>
    </w:p>
    <w:p w14:paraId="495FAFAE" w14:textId="77777777" w:rsidR="00000000" w:rsidRPr="00002F90" w:rsidRDefault="00000000" w:rsidP="00952341">
      <w:pPr>
        <w:pStyle w:val="PlainText"/>
        <w:rPr>
          <w:rFonts w:ascii="Arial" w:hAnsi="Arial" w:cs="Arial"/>
        </w:rPr>
      </w:pPr>
      <w:r w:rsidRPr="00002F90">
        <w:rPr>
          <w:rFonts w:ascii="Arial" w:hAnsi="Arial" w:cs="Arial"/>
        </w:rPr>
        <w:t>Officers appointments - MN - confirmed as Chairman, CW confirmed as Treasurer, DW confirmed as Secretary. KJ as a trustee and MT as a trustee.</w:t>
      </w:r>
    </w:p>
    <w:p w14:paraId="76E38451" w14:textId="77777777" w:rsidR="00000000" w:rsidRPr="00002F90" w:rsidRDefault="00000000" w:rsidP="00952341">
      <w:pPr>
        <w:pStyle w:val="PlainText"/>
        <w:rPr>
          <w:rFonts w:ascii="Arial" w:hAnsi="Arial" w:cs="Arial"/>
        </w:rPr>
      </w:pPr>
    </w:p>
    <w:p w14:paraId="11581D07" w14:textId="77777777" w:rsidR="00000000" w:rsidRPr="00002F90" w:rsidRDefault="00000000" w:rsidP="00952341">
      <w:pPr>
        <w:pStyle w:val="PlainText"/>
        <w:rPr>
          <w:rFonts w:ascii="Arial" w:hAnsi="Arial" w:cs="Arial"/>
        </w:rPr>
      </w:pPr>
      <w:r w:rsidRPr="00002F90">
        <w:rPr>
          <w:rFonts w:ascii="Arial" w:hAnsi="Arial" w:cs="Arial"/>
        </w:rPr>
        <w:t>Minutes of previous two meetings and the AGM agreed, and signed by the chairman.</w:t>
      </w:r>
    </w:p>
    <w:p w14:paraId="7C5E43EC" w14:textId="77777777" w:rsidR="00000000" w:rsidRPr="00002F90" w:rsidRDefault="00000000" w:rsidP="00952341">
      <w:pPr>
        <w:pStyle w:val="PlainText"/>
        <w:rPr>
          <w:rFonts w:ascii="Arial" w:hAnsi="Arial" w:cs="Arial"/>
        </w:rPr>
      </w:pPr>
    </w:p>
    <w:p w14:paraId="47609F48" w14:textId="77777777" w:rsidR="00000000" w:rsidRPr="00002F90" w:rsidRDefault="00000000" w:rsidP="00952341">
      <w:pPr>
        <w:pStyle w:val="PlainText"/>
        <w:rPr>
          <w:rFonts w:ascii="Arial" w:hAnsi="Arial" w:cs="Arial"/>
        </w:rPr>
      </w:pPr>
      <w:r w:rsidRPr="00002F90">
        <w:rPr>
          <w:rFonts w:ascii="Arial" w:hAnsi="Arial" w:cs="Arial"/>
        </w:rPr>
        <w:t xml:space="preserve">Review of matters arising from AGM: </w:t>
      </w:r>
    </w:p>
    <w:p w14:paraId="60CB7262" w14:textId="77777777" w:rsidR="00000000" w:rsidRPr="00002F90" w:rsidRDefault="00000000" w:rsidP="00952341">
      <w:pPr>
        <w:pStyle w:val="PlainText"/>
        <w:rPr>
          <w:rFonts w:ascii="Arial" w:hAnsi="Arial" w:cs="Arial"/>
        </w:rPr>
      </w:pPr>
      <w:r w:rsidRPr="00002F90">
        <w:rPr>
          <w:rFonts w:ascii="Arial" w:hAnsi="Arial" w:cs="Arial"/>
        </w:rPr>
        <w:t xml:space="preserve">Car park </w:t>
      </w:r>
    </w:p>
    <w:p w14:paraId="77F002A6" w14:textId="77777777" w:rsidR="00000000" w:rsidRPr="00002F90" w:rsidRDefault="00000000" w:rsidP="00952341">
      <w:pPr>
        <w:pStyle w:val="PlainText"/>
        <w:rPr>
          <w:rFonts w:ascii="Arial" w:hAnsi="Arial" w:cs="Arial"/>
        </w:rPr>
      </w:pPr>
      <w:r w:rsidRPr="00002F90">
        <w:rPr>
          <w:rFonts w:ascii="Arial" w:hAnsi="Arial" w:cs="Arial"/>
        </w:rPr>
        <w:t>The state of the car park was mentioned we are currently awaiting quotes for repair, and also awaiting the result of a meeting with Cherwell to discuss the land that the village hall is on and upkeep.</w:t>
      </w:r>
    </w:p>
    <w:p w14:paraId="4DA28D78" w14:textId="77777777" w:rsidR="00000000" w:rsidRPr="00002F90" w:rsidRDefault="00000000" w:rsidP="00952341">
      <w:pPr>
        <w:pStyle w:val="PlainText"/>
        <w:rPr>
          <w:rFonts w:ascii="Arial" w:hAnsi="Arial" w:cs="Arial"/>
        </w:rPr>
      </w:pPr>
    </w:p>
    <w:p w14:paraId="701A1579" w14:textId="77777777" w:rsidR="00000000" w:rsidRPr="00002F90" w:rsidRDefault="00000000" w:rsidP="00952341">
      <w:pPr>
        <w:pStyle w:val="PlainText"/>
        <w:rPr>
          <w:rFonts w:ascii="Arial" w:hAnsi="Arial" w:cs="Arial"/>
        </w:rPr>
      </w:pPr>
      <w:r w:rsidRPr="00002F90">
        <w:rPr>
          <w:rFonts w:ascii="Arial" w:hAnsi="Arial" w:cs="Arial"/>
        </w:rPr>
        <w:t xml:space="preserve">Trustees responsibility </w:t>
      </w:r>
    </w:p>
    <w:p w14:paraId="33B6BDD7" w14:textId="77777777" w:rsidR="00000000" w:rsidRPr="00002F90" w:rsidRDefault="00000000" w:rsidP="00952341">
      <w:pPr>
        <w:pStyle w:val="PlainText"/>
        <w:rPr>
          <w:rFonts w:ascii="Arial" w:hAnsi="Arial" w:cs="Arial"/>
        </w:rPr>
      </w:pPr>
      <w:r w:rsidRPr="00002F90">
        <w:rPr>
          <w:rFonts w:ascii="Arial" w:hAnsi="Arial" w:cs="Arial"/>
        </w:rPr>
        <w:t>The trust deed and bylaws were read and discussed in full. All happy that the correct procedures are being followed.</w:t>
      </w:r>
    </w:p>
    <w:p w14:paraId="049DB6C1" w14:textId="77777777" w:rsidR="00000000" w:rsidRPr="00002F90" w:rsidRDefault="00000000" w:rsidP="00952341">
      <w:pPr>
        <w:pStyle w:val="PlainText"/>
        <w:rPr>
          <w:rFonts w:ascii="Arial" w:hAnsi="Arial" w:cs="Arial"/>
        </w:rPr>
      </w:pPr>
    </w:p>
    <w:p w14:paraId="3178AED4" w14:textId="77777777" w:rsidR="00000000" w:rsidRPr="00002F90" w:rsidRDefault="00000000" w:rsidP="00952341">
      <w:pPr>
        <w:pStyle w:val="PlainText"/>
        <w:rPr>
          <w:rFonts w:ascii="Arial" w:hAnsi="Arial" w:cs="Arial"/>
        </w:rPr>
      </w:pPr>
      <w:r w:rsidRPr="00002F90">
        <w:rPr>
          <w:rFonts w:ascii="Arial" w:hAnsi="Arial" w:cs="Arial"/>
        </w:rPr>
        <w:t>Sign off of accounts. A question was raised regarding procedures. These have been fully discussed and have been found to be in accordance with the charities commission. We will however look at this again to ensure we are keeping up to date.</w:t>
      </w:r>
    </w:p>
    <w:p w14:paraId="7DD7D500" w14:textId="77777777" w:rsidR="00000000" w:rsidRPr="00002F90" w:rsidRDefault="00000000" w:rsidP="00952341">
      <w:pPr>
        <w:pStyle w:val="PlainText"/>
        <w:rPr>
          <w:rFonts w:ascii="Arial" w:hAnsi="Arial" w:cs="Arial"/>
        </w:rPr>
      </w:pPr>
    </w:p>
    <w:p w14:paraId="5C1366F8" w14:textId="77777777" w:rsidR="00000000" w:rsidRPr="00002F90" w:rsidRDefault="00000000" w:rsidP="00952341">
      <w:pPr>
        <w:pStyle w:val="PlainText"/>
        <w:rPr>
          <w:rFonts w:ascii="Arial" w:hAnsi="Arial" w:cs="Arial"/>
        </w:rPr>
      </w:pPr>
      <w:r w:rsidRPr="00002F90">
        <w:rPr>
          <w:rFonts w:ascii="Arial" w:hAnsi="Arial" w:cs="Arial"/>
        </w:rPr>
        <w:t>Bank accounts. The signatories and bank mandate was reviewed and completed.</w:t>
      </w:r>
    </w:p>
    <w:p w14:paraId="6F622F9A" w14:textId="77777777" w:rsidR="00000000" w:rsidRPr="00002F90" w:rsidRDefault="00000000" w:rsidP="00952341">
      <w:pPr>
        <w:pStyle w:val="PlainText"/>
        <w:rPr>
          <w:rFonts w:ascii="Arial" w:hAnsi="Arial" w:cs="Arial"/>
        </w:rPr>
      </w:pPr>
    </w:p>
    <w:p w14:paraId="24C91C49" w14:textId="77777777" w:rsidR="00000000" w:rsidRPr="00002F90" w:rsidRDefault="00000000" w:rsidP="00952341">
      <w:pPr>
        <w:pStyle w:val="PlainText"/>
        <w:rPr>
          <w:rFonts w:ascii="Arial" w:hAnsi="Arial" w:cs="Arial"/>
        </w:rPr>
      </w:pPr>
      <w:r w:rsidRPr="00002F90">
        <w:rPr>
          <w:rFonts w:ascii="Arial" w:hAnsi="Arial" w:cs="Arial"/>
        </w:rPr>
        <w:t>The alcohol licence was checked.</w:t>
      </w:r>
    </w:p>
    <w:p w14:paraId="524EE161" w14:textId="77777777" w:rsidR="00000000" w:rsidRPr="00002F90" w:rsidRDefault="00000000" w:rsidP="00952341">
      <w:pPr>
        <w:pStyle w:val="PlainText"/>
        <w:rPr>
          <w:rFonts w:ascii="Arial" w:hAnsi="Arial" w:cs="Arial"/>
        </w:rPr>
      </w:pPr>
    </w:p>
    <w:p w14:paraId="37291D4E" w14:textId="77777777" w:rsidR="00000000" w:rsidRPr="00002F90" w:rsidRDefault="00000000" w:rsidP="00952341">
      <w:pPr>
        <w:pStyle w:val="PlainText"/>
        <w:rPr>
          <w:rFonts w:ascii="Arial" w:hAnsi="Arial" w:cs="Arial"/>
        </w:rPr>
      </w:pPr>
      <w:r w:rsidRPr="00002F90">
        <w:rPr>
          <w:rFonts w:ascii="Arial" w:hAnsi="Arial" w:cs="Arial"/>
        </w:rPr>
        <w:t>Trustee Contingency Plan:  In light of recent events we have agreed to change our method of storing documents.  This will involve a plan to ensure all documents are held centrally and on- line. MN will organise this.</w:t>
      </w:r>
    </w:p>
    <w:p w14:paraId="3F5615B9" w14:textId="77777777" w:rsidR="00000000" w:rsidRPr="00002F90" w:rsidRDefault="00000000" w:rsidP="00952341">
      <w:pPr>
        <w:pStyle w:val="PlainText"/>
        <w:rPr>
          <w:rFonts w:ascii="Arial" w:hAnsi="Arial" w:cs="Arial"/>
        </w:rPr>
      </w:pPr>
    </w:p>
    <w:p w14:paraId="648C329F" w14:textId="77777777" w:rsidR="00000000" w:rsidRPr="00002F90" w:rsidRDefault="00000000" w:rsidP="00952341">
      <w:pPr>
        <w:pStyle w:val="PlainText"/>
        <w:rPr>
          <w:rFonts w:ascii="Arial" w:hAnsi="Arial" w:cs="Arial"/>
        </w:rPr>
      </w:pPr>
      <w:r w:rsidRPr="00002F90">
        <w:rPr>
          <w:rFonts w:ascii="Arial" w:hAnsi="Arial" w:cs="Arial"/>
        </w:rPr>
        <w:t>The coffee mornings were discussed and DW and KJ agreed to run these again.</w:t>
      </w:r>
    </w:p>
    <w:p w14:paraId="717EE47C" w14:textId="77777777" w:rsidR="00000000" w:rsidRPr="00002F90" w:rsidRDefault="00000000" w:rsidP="00952341">
      <w:pPr>
        <w:pStyle w:val="PlainText"/>
        <w:rPr>
          <w:rFonts w:ascii="Arial" w:hAnsi="Arial" w:cs="Arial"/>
        </w:rPr>
      </w:pPr>
    </w:p>
    <w:p w14:paraId="2C106A60" w14:textId="77777777" w:rsidR="00000000" w:rsidRPr="00002F90" w:rsidRDefault="00000000" w:rsidP="00952341">
      <w:pPr>
        <w:pStyle w:val="PlainText"/>
        <w:rPr>
          <w:rFonts w:ascii="Arial" w:hAnsi="Arial" w:cs="Arial"/>
        </w:rPr>
      </w:pPr>
      <w:r w:rsidRPr="00002F90">
        <w:rPr>
          <w:rFonts w:ascii="Arial" w:hAnsi="Arial" w:cs="Arial"/>
        </w:rPr>
        <w:t>Play area inspection. This has been put on hold until the parish council meeting.</w:t>
      </w:r>
    </w:p>
    <w:p w14:paraId="0CCDAC23" w14:textId="77777777" w:rsidR="00000000" w:rsidRPr="00002F90" w:rsidRDefault="00000000" w:rsidP="00952341">
      <w:pPr>
        <w:pStyle w:val="PlainText"/>
        <w:rPr>
          <w:rFonts w:ascii="Arial" w:hAnsi="Arial" w:cs="Arial"/>
        </w:rPr>
      </w:pPr>
    </w:p>
    <w:p w14:paraId="4951643A" w14:textId="77777777" w:rsidR="00000000" w:rsidRPr="00002F90" w:rsidRDefault="00000000" w:rsidP="00952341">
      <w:pPr>
        <w:pStyle w:val="PlainText"/>
        <w:rPr>
          <w:rFonts w:ascii="Arial" w:hAnsi="Arial" w:cs="Arial"/>
        </w:rPr>
      </w:pPr>
      <w:r w:rsidRPr="00002F90">
        <w:rPr>
          <w:rFonts w:ascii="Arial" w:hAnsi="Arial" w:cs="Arial"/>
        </w:rPr>
        <w:t>Loft ladder update. Installed. Will be treated and painted when it can be arranged. MN</w:t>
      </w:r>
    </w:p>
    <w:p w14:paraId="527ED0AC" w14:textId="77777777" w:rsidR="00000000" w:rsidRPr="00002F90" w:rsidRDefault="00000000" w:rsidP="00952341">
      <w:pPr>
        <w:pStyle w:val="PlainText"/>
        <w:rPr>
          <w:rFonts w:ascii="Arial" w:hAnsi="Arial" w:cs="Arial"/>
        </w:rPr>
      </w:pPr>
    </w:p>
    <w:p w14:paraId="66183AE3" w14:textId="77777777" w:rsidR="00000000" w:rsidRPr="00002F90" w:rsidRDefault="00000000" w:rsidP="00952341">
      <w:pPr>
        <w:pStyle w:val="PlainText"/>
        <w:rPr>
          <w:rFonts w:ascii="Arial" w:hAnsi="Arial" w:cs="Arial"/>
        </w:rPr>
      </w:pPr>
      <w:r w:rsidRPr="00002F90">
        <w:rPr>
          <w:rFonts w:ascii="Arial" w:hAnsi="Arial" w:cs="Arial"/>
        </w:rPr>
        <w:t>Wine tasting update. MT will contact and hopefully arrange a date prior to Christmas.</w:t>
      </w:r>
    </w:p>
    <w:p w14:paraId="4A97FF97" w14:textId="77777777" w:rsidR="00000000" w:rsidRPr="00002F90" w:rsidRDefault="00000000" w:rsidP="00952341">
      <w:pPr>
        <w:pStyle w:val="PlainText"/>
        <w:rPr>
          <w:rFonts w:ascii="Arial" w:hAnsi="Arial" w:cs="Arial"/>
        </w:rPr>
      </w:pPr>
    </w:p>
    <w:p w14:paraId="443517A0" w14:textId="77777777" w:rsidR="00000000" w:rsidRPr="00002F90" w:rsidRDefault="00000000" w:rsidP="00952341">
      <w:pPr>
        <w:pStyle w:val="PlainText"/>
        <w:rPr>
          <w:rFonts w:ascii="Arial" w:hAnsi="Arial" w:cs="Arial"/>
        </w:rPr>
      </w:pPr>
      <w:r w:rsidRPr="00002F90">
        <w:rPr>
          <w:rFonts w:ascii="Arial" w:hAnsi="Arial" w:cs="Arial"/>
        </w:rPr>
        <w:t>Solar panel update. MT this is an ongoing project, and MT and MN are in contact with suppliers.</w:t>
      </w:r>
    </w:p>
    <w:p w14:paraId="43D831D0" w14:textId="77777777" w:rsidR="00000000" w:rsidRPr="00002F90" w:rsidRDefault="00000000" w:rsidP="00952341">
      <w:pPr>
        <w:pStyle w:val="PlainText"/>
        <w:rPr>
          <w:rFonts w:ascii="Arial" w:hAnsi="Arial" w:cs="Arial"/>
        </w:rPr>
      </w:pPr>
    </w:p>
    <w:p w14:paraId="57FBC67D" w14:textId="77777777" w:rsidR="00000000" w:rsidRPr="00002F90" w:rsidRDefault="00000000" w:rsidP="00952341">
      <w:pPr>
        <w:pStyle w:val="PlainText"/>
        <w:rPr>
          <w:rFonts w:ascii="Arial" w:hAnsi="Arial" w:cs="Arial"/>
        </w:rPr>
      </w:pPr>
      <w:r w:rsidRPr="00002F90">
        <w:rPr>
          <w:rFonts w:ascii="Arial" w:hAnsi="Arial" w:cs="Arial"/>
        </w:rPr>
        <w:t>First aid refresher course. DW date to be arranged.</w:t>
      </w:r>
    </w:p>
    <w:p w14:paraId="70FA7FA6" w14:textId="77777777" w:rsidR="00000000" w:rsidRPr="00002F90" w:rsidRDefault="00000000" w:rsidP="00952341">
      <w:pPr>
        <w:pStyle w:val="PlainText"/>
        <w:rPr>
          <w:rFonts w:ascii="Arial" w:hAnsi="Arial" w:cs="Arial"/>
        </w:rPr>
      </w:pPr>
    </w:p>
    <w:p w14:paraId="55000621" w14:textId="77777777" w:rsidR="00000000" w:rsidRPr="00002F90" w:rsidRDefault="00000000" w:rsidP="00952341">
      <w:pPr>
        <w:pStyle w:val="PlainText"/>
        <w:rPr>
          <w:rFonts w:ascii="Arial" w:hAnsi="Arial" w:cs="Arial"/>
        </w:rPr>
      </w:pPr>
      <w:r w:rsidRPr="00002F90">
        <w:rPr>
          <w:rFonts w:ascii="Arial" w:hAnsi="Arial" w:cs="Arial"/>
        </w:rPr>
        <w:t>Christmas market - stall costs were fixed, to be on next agenda to start planning.</w:t>
      </w:r>
    </w:p>
    <w:p w14:paraId="7CF7FF85" w14:textId="77777777" w:rsidR="00000000" w:rsidRPr="00002F90" w:rsidRDefault="00000000" w:rsidP="00952341">
      <w:pPr>
        <w:pStyle w:val="PlainText"/>
        <w:rPr>
          <w:rFonts w:ascii="Arial" w:hAnsi="Arial" w:cs="Arial"/>
        </w:rPr>
      </w:pPr>
    </w:p>
    <w:p w14:paraId="511281DC" w14:textId="77777777" w:rsidR="00000000" w:rsidRPr="00002F90" w:rsidRDefault="00000000" w:rsidP="00952341">
      <w:pPr>
        <w:pStyle w:val="PlainText"/>
        <w:rPr>
          <w:rFonts w:ascii="Arial" w:hAnsi="Arial" w:cs="Arial"/>
        </w:rPr>
      </w:pPr>
      <w:r w:rsidRPr="00002F90">
        <w:rPr>
          <w:rFonts w:ascii="Arial" w:hAnsi="Arial" w:cs="Arial"/>
        </w:rPr>
        <w:t>Functions: a few dates confirmed, the Pop Up Pub 30th June, 14th July Quiz</w:t>
      </w:r>
    </w:p>
    <w:p w14:paraId="4E0CA82B" w14:textId="77777777" w:rsidR="00000000" w:rsidRPr="00002F90" w:rsidRDefault="00000000" w:rsidP="00952341">
      <w:pPr>
        <w:pStyle w:val="PlainText"/>
        <w:rPr>
          <w:rFonts w:ascii="Arial" w:hAnsi="Arial" w:cs="Arial"/>
        </w:rPr>
      </w:pPr>
    </w:p>
    <w:p w14:paraId="569C4BE4" w14:textId="77777777" w:rsidR="00000000" w:rsidRPr="00002F90" w:rsidRDefault="00000000" w:rsidP="00952341">
      <w:pPr>
        <w:pStyle w:val="PlainText"/>
        <w:rPr>
          <w:rFonts w:ascii="Arial" w:hAnsi="Arial" w:cs="Arial"/>
        </w:rPr>
      </w:pPr>
      <w:r w:rsidRPr="00002F90">
        <w:rPr>
          <w:rFonts w:ascii="Arial" w:hAnsi="Arial" w:cs="Arial"/>
        </w:rPr>
        <w:t>AOB. A request to turn the temperature of the hot water down was agreed, MT to look into it.</w:t>
      </w:r>
    </w:p>
    <w:p w14:paraId="4518549A" w14:textId="77777777" w:rsidR="00000000" w:rsidRPr="00002F90" w:rsidRDefault="00000000" w:rsidP="00952341">
      <w:pPr>
        <w:pStyle w:val="PlainText"/>
        <w:rPr>
          <w:rFonts w:ascii="Arial" w:hAnsi="Arial" w:cs="Arial"/>
        </w:rPr>
      </w:pPr>
      <w:r w:rsidRPr="00002F90">
        <w:rPr>
          <w:rFonts w:ascii="Arial" w:hAnsi="Arial" w:cs="Arial"/>
        </w:rPr>
        <w:t>Review of art week: very positive feedback had been received.</w:t>
      </w:r>
    </w:p>
    <w:p w14:paraId="51726B91" w14:textId="77777777" w:rsidR="00000000" w:rsidRPr="00002F90" w:rsidRDefault="00000000" w:rsidP="00952341">
      <w:pPr>
        <w:pStyle w:val="PlainText"/>
        <w:rPr>
          <w:rFonts w:ascii="Arial" w:hAnsi="Arial" w:cs="Arial"/>
        </w:rPr>
      </w:pPr>
    </w:p>
    <w:p w14:paraId="2D95686D" w14:textId="77777777" w:rsidR="00952341" w:rsidRPr="00002F90" w:rsidRDefault="00000000" w:rsidP="00952341">
      <w:pPr>
        <w:pStyle w:val="PlainText"/>
        <w:rPr>
          <w:rFonts w:ascii="Arial" w:hAnsi="Arial" w:cs="Arial"/>
        </w:rPr>
      </w:pPr>
      <w:r w:rsidRPr="00002F90">
        <w:rPr>
          <w:rFonts w:ascii="Arial" w:hAnsi="Arial" w:cs="Arial"/>
        </w:rPr>
        <w:t>The meeting closed at 9.40pm.</w:t>
      </w:r>
    </w:p>
    <w:sectPr w:rsidR="00952341" w:rsidRPr="00002F90" w:rsidSect="00952341">
      <w:pgSz w:w="11906" w:h="16838"/>
      <w:pgMar w:top="1440" w:right="1335" w:bottom="1440" w:left="13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B2F"/>
    <w:rsid w:val="00002F90"/>
    <w:rsid w:val="00180072"/>
    <w:rsid w:val="002171D5"/>
    <w:rsid w:val="00252FD4"/>
    <w:rsid w:val="00350B2F"/>
    <w:rsid w:val="0068579E"/>
    <w:rsid w:val="00952341"/>
    <w:rsid w:val="009A4742"/>
    <w:rsid w:val="00AE06BF"/>
    <w:rsid w:val="00B86E14"/>
    <w:rsid w:val="00CB10DE"/>
    <w:rsid w:val="00D57D91"/>
    <w:rsid w:val="00E82D05"/>
    <w:rsid w:val="00F208C1"/>
    <w:rsid w:val="00FC7770"/>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7BB1"/>
  <w15:chartTrackingRefBased/>
  <w15:docId w15:val="{4F5AC628-9A42-47AD-9EEA-B177AADA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kern w:val="2"/>
        <w:sz w:val="22"/>
        <w:szCs w:val="22"/>
        <w:lang w:val="en-GB" w:eastAsia="en-GB" w:bidi="ar-SA"/>
        <w14:ligatures w14:val="standardContextual"/>
      </w:rPr>
    </w:rPrDefault>
    <w:pPrDefault>
      <w:pPr>
        <w:spacing w:before="24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52341"/>
    <w:pPr>
      <w:spacing w:before="0" w:after="0"/>
    </w:pPr>
    <w:rPr>
      <w:rFonts w:ascii="Consolas" w:hAnsi="Consolas"/>
      <w:sz w:val="21"/>
      <w:szCs w:val="21"/>
    </w:rPr>
  </w:style>
  <w:style w:type="character" w:customStyle="1" w:styleId="PlainTextChar">
    <w:name w:val="Plain Text Char"/>
    <w:basedOn w:val="DefaultParagraphFont"/>
    <w:link w:val="PlainText"/>
    <w:uiPriority w:val="99"/>
    <w:rsid w:val="0095234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Coleman</dc:creator>
  <cp:keywords/>
  <dc:description/>
  <cp:lastModifiedBy>Hazel Coleman</cp:lastModifiedBy>
  <cp:revision>3</cp:revision>
  <dcterms:created xsi:type="dcterms:W3CDTF">2023-06-14T17:17:00Z</dcterms:created>
  <dcterms:modified xsi:type="dcterms:W3CDTF">2023-06-14T17:18:00Z</dcterms:modified>
</cp:coreProperties>
</file>